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AD90" w14:textId="672556A9" w:rsidR="00416EB4" w:rsidRDefault="00416EB4" w:rsidP="00416EB4">
      <w:pPr>
        <w:rPr>
          <w:rFonts w:eastAsia="Times New Roman"/>
        </w:rPr>
      </w:pPr>
      <w:r>
        <w:rPr>
          <w:rFonts w:eastAsia="Times New Roman"/>
        </w:rPr>
        <w:t xml:space="preserve">Greetings </w:t>
      </w:r>
      <w:proofErr w:type="spellStart"/>
      <w:r>
        <w:rPr>
          <w:rFonts w:eastAsia="Times New Roman"/>
        </w:rPr>
        <w:t>Bozman</w:t>
      </w:r>
      <w:proofErr w:type="spellEnd"/>
      <w:r>
        <w:rPr>
          <w:rFonts w:eastAsia="Times New Roman"/>
        </w:rPr>
        <w:t xml:space="preserve"> Farms HOA members and families.</w:t>
      </w:r>
    </w:p>
    <w:p w14:paraId="1E7A749A" w14:textId="77777777" w:rsidR="00416EB4" w:rsidRDefault="00416EB4" w:rsidP="00416EB4">
      <w:pPr>
        <w:rPr>
          <w:rFonts w:eastAsia="Times New Roman"/>
        </w:rPr>
      </w:pPr>
    </w:p>
    <w:p w14:paraId="5F1020F0" w14:textId="5AD7FE4D" w:rsidR="00416EB4" w:rsidRDefault="00416EB4" w:rsidP="00416EB4">
      <w:pPr>
        <w:rPr>
          <w:rFonts w:eastAsia="Times New Roman"/>
        </w:rPr>
      </w:pPr>
      <w:r>
        <w:rPr>
          <w:rFonts w:eastAsia="Times New Roman"/>
        </w:rPr>
        <w:t xml:space="preserve">My name is Ben Spotswood and I’m excited to announce my candidacy for the HOA board of directors. I’m looking forward to working alongside our other board members, volunteers, our management company, and you, our neighbors, to make </w:t>
      </w:r>
      <w:proofErr w:type="spellStart"/>
      <w:r>
        <w:rPr>
          <w:rFonts w:eastAsia="Times New Roman"/>
        </w:rPr>
        <w:t>Bozman</w:t>
      </w:r>
      <w:proofErr w:type="spellEnd"/>
      <w:r>
        <w:rPr>
          <w:rFonts w:eastAsia="Times New Roman"/>
        </w:rPr>
        <w:t xml:space="preserve"> Farms a great place to live!</w:t>
      </w:r>
    </w:p>
    <w:p w14:paraId="2B43BF51" w14:textId="77777777" w:rsidR="00416EB4" w:rsidRDefault="00416EB4" w:rsidP="00416EB4">
      <w:pPr>
        <w:rPr>
          <w:rFonts w:eastAsia="Times New Roman"/>
        </w:rPr>
      </w:pPr>
    </w:p>
    <w:p w14:paraId="08CC76CD" w14:textId="610F5D1E" w:rsidR="00416EB4" w:rsidRDefault="00416EB4" w:rsidP="00416EB4">
      <w:pPr>
        <w:rPr>
          <w:rFonts w:eastAsia="Times New Roman"/>
        </w:rPr>
      </w:pPr>
      <w:r>
        <w:rPr>
          <w:rFonts w:eastAsia="Times New Roman"/>
        </w:rPr>
        <w:t xml:space="preserve">For those who don’t know me, my family and I have lived in </w:t>
      </w:r>
      <w:proofErr w:type="spellStart"/>
      <w:r>
        <w:rPr>
          <w:rFonts w:eastAsia="Times New Roman"/>
        </w:rPr>
        <w:t>Bozman</w:t>
      </w:r>
      <w:proofErr w:type="spellEnd"/>
      <w:r>
        <w:rPr>
          <w:rFonts w:eastAsia="Times New Roman"/>
        </w:rPr>
        <w:t xml:space="preserve"> Farms since late 2018 and we couldn’t have picked a better neighborhood to live in. We have thoroughly enjoyed our time here so far. I’ve been married to my amazing rockstar wife, Kara, for 17 years and we have four incredible little girls, 4 to 11 years old. In the neighborhood I’m probably known best as the guy with the golf cart train or the guy that owns one of everything and is always lending things out on Facebook. I’m also the one who put together our neighborhood egg hunt this year. Most people in the neighborhood likely know Kara as “the bread lady.” In my spare time, I enjoy being on the lake, camping, home projects, furniture building, and anything involving using my hands or being outside.</w:t>
      </w:r>
    </w:p>
    <w:p w14:paraId="257427CF" w14:textId="77777777" w:rsidR="00416EB4" w:rsidRDefault="00416EB4" w:rsidP="00416EB4">
      <w:pPr>
        <w:rPr>
          <w:rFonts w:eastAsia="Times New Roman"/>
        </w:rPr>
      </w:pPr>
    </w:p>
    <w:p w14:paraId="26F64142" w14:textId="7427F6DB" w:rsidR="00416EB4" w:rsidRDefault="00416EB4" w:rsidP="00416EB4">
      <w:pPr>
        <w:rPr>
          <w:rFonts w:eastAsia="Times New Roman"/>
        </w:rPr>
      </w:pPr>
      <w:r>
        <w:rPr>
          <w:rFonts w:eastAsia="Times New Roman"/>
        </w:rPr>
        <w:t>I believe our board members must know how to plan and understand the budget, responsibly manage the association’s finances, be competent in understanding the statutes that govern the board’s actions, deal with disputes, discuss and carry out ideas, and most importantly listen to the membership. </w:t>
      </w:r>
    </w:p>
    <w:p w14:paraId="3C36146A" w14:textId="77777777" w:rsidR="00416EB4" w:rsidRDefault="00416EB4" w:rsidP="00416EB4">
      <w:pPr>
        <w:rPr>
          <w:rFonts w:eastAsia="Times New Roman"/>
        </w:rPr>
      </w:pPr>
    </w:p>
    <w:p w14:paraId="50324FF3" w14:textId="01B9ECDF" w:rsidR="00416EB4" w:rsidRDefault="00416EB4" w:rsidP="00416EB4">
      <w:pPr>
        <w:rPr>
          <w:rFonts w:eastAsia="Times New Roman"/>
        </w:rPr>
      </w:pPr>
      <w:r>
        <w:rPr>
          <w:rFonts w:eastAsia="Times New Roman"/>
        </w:rPr>
        <w:t>I’ve been a software engineer for a Fortune 10 company for the last 8 years where I’ve led several teams and have also served on the executive resolution team and problem management teams. Prior to that I spent almost 20 total years (full and part time) in public safety both as a patrol officer and a 9-1-1 telecommunicator where I also served on various command staff advisory boards. I currently serve the City of Wylie as an alternate on the construction code board. I’ve also spent many years as a life group leader and a volunteer at a local food bank. I believe my varied positions of service make me the ideal candidate to tackle the wide array of things that an association board member might encounter.</w:t>
      </w:r>
    </w:p>
    <w:p w14:paraId="54C0C9A1" w14:textId="77777777" w:rsidR="00416EB4" w:rsidRDefault="00416EB4" w:rsidP="00416EB4">
      <w:pPr>
        <w:rPr>
          <w:rFonts w:eastAsia="Times New Roman"/>
        </w:rPr>
      </w:pPr>
    </w:p>
    <w:p w14:paraId="3532085A" w14:textId="0303FC30" w:rsidR="00416EB4" w:rsidRDefault="00416EB4" w:rsidP="00416EB4">
      <w:pPr>
        <w:rPr>
          <w:rFonts w:eastAsia="Times New Roman"/>
        </w:rPr>
      </w:pPr>
      <w:r>
        <w:rPr>
          <w:rFonts w:eastAsia="Times New Roman"/>
        </w:rPr>
        <w:t>I’m not coming into this position with any specific agenda. My family has loved living here and we love this community. I do believe there is room for improvement in certain areas, but overall, this is a great place to live. I’d love to see some more amenities for our dues as well as continue the tradition of community gatherings and events. If given the honor to serve our neighborhood, I plan to do so in a fiscally conservative manner and with a wide-open ear for input. </w:t>
      </w:r>
    </w:p>
    <w:p w14:paraId="4AEE679F" w14:textId="77777777" w:rsidR="00416EB4" w:rsidRDefault="00416EB4" w:rsidP="00416EB4">
      <w:pPr>
        <w:rPr>
          <w:rFonts w:eastAsia="Times New Roman"/>
        </w:rPr>
      </w:pPr>
    </w:p>
    <w:p w14:paraId="5B772DD3" w14:textId="370A22B8" w:rsidR="00416EB4" w:rsidRDefault="00416EB4" w:rsidP="00416EB4">
      <w:pPr>
        <w:rPr>
          <w:rFonts w:eastAsia="Times New Roman"/>
        </w:rPr>
      </w:pPr>
      <w:r>
        <w:rPr>
          <w:rFonts w:eastAsia="Times New Roman"/>
        </w:rPr>
        <w:t>This is our neighborhood, the place we call home. It’s incredibly important that everyone participates in selecting those who will be the best representatives. Your votes really do matter. Regardless if you vote for me or my fellow neighbors, please make sure you vote by either attending the meeting in person or by an absentee ballot.</w:t>
      </w:r>
    </w:p>
    <w:p w14:paraId="1AE2C32A" w14:textId="77777777" w:rsidR="00416EB4" w:rsidRDefault="00416EB4" w:rsidP="00416EB4">
      <w:pPr>
        <w:rPr>
          <w:rFonts w:eastAsia="Times New Roman"/>
        </w:rPr>
      </w:pPr>
    </w:p>
    <w:p w14:paraId="0625DC49" w14:textId="77777777" w:rsidR="00416EB4" w:rsidRDefault="00416EB4" w:rsidP="00416EB4">
      <w:pPr>
        <w:rPr>
          <w:rFonts w:eastAsia="Times New Roman"/>
        </w:rPr>
      </w:pPr>
      <w:r>
        <w:rPr>
          <w:rFonts w:eastAsia="Times New Roman"/>
        </w:rPr>
        <w:t>Any questions, please feel free to reach out to me on Facebook or email (</w:t>
      </w:r>
      <w:hyperlink r:id="rId4" w:history="1">
        <w:r>
          <w:rPr>
            <w:rStyle w:val="Hyperlink"/>
            <w:rFonts w:eastAsia="Times New Roman"/>
          </w:rPr>
          <w:t>benspotswood@gmail.com</w:t>
        </w:r>
      </w:hyperlink>
      <w:r>
        <w:rPr>
          <w:rFonts w:eastAsia="Times New Roman"/>
        </w:rPr>
        <w:t>).</w:t>
      </w:r>
    </w:p>
    <w:p w14:paraId="0F6FB47B" w14:textId="77777777" w:rsidR="003D17CE" w:rsidRDefault="003D17CE"/>
    <w:sectPr w:rsidR="003D1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B4"/>
    <w:rsid w:val="003D17CE"/>
    <w:rsid w:val="0041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318D"/>
  <w15:chartTrackingRefBased/>
  <w15:docId w15:val="{19F87ACC-2C60-4302-9336-11B0A001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E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9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nspotswo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Thomas</dc:creator>
  <cp:keywords/>
  <dc:description/>
  <cp:lastModifiedBy>Barbara Thomas</cp:lastModifiedBy>
  <cp:revision>1</cp:revision>
  <dcterms:created xsi:type="dcterms:W3CDTF">2021-08-09T19:23:00Z</dcterms:created>
  <dcterms:modified xsi:type="dcterms:W3CDTF">2021-08-09T19:29:00Z</dcterms:modified>
</cp:coreProperties>
</file>